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84" w:type="dxa"/>
        <w:tblInd w:w="-461" w:type="dxa"/>
        <w:tblCellMar>
          <w:left w:w="605" w:type="dxa"/>
          <w:right w:w="546" w:type="dxa"/>
        </w:tblCellMar>
        <w:tblLook w:val="04A0" w:firstRow="1" w:lastRow="0" w:firstColumn="1" w:lastColumn="0" w:noHBand="0" w:noVBand="1"/>
      </w:tblPr>
      <w:tblGrid>
        <w:gridCol w:w="10284"/>
      </w:tblGrid>
      <w:tr w:rsidR="00396352" w14:paraId="69CDEA76" w14:textId="77777777" w:rsidTr="0DB0F614">
        <w:trPr>
          <w:trHeight w:val="14258"/>
        </w:trPr>
        <w:tc>
          <w:tcPr>
            <w:tcW w:w="10284" w:type="dxa"/>
            <w:tcBorders>
              <w:top w:val="single" w:sz="4" w:space="0" w:color="auto"/>
              <w:left w:val="single" w:sz="4" w:space="0" w:color="auto"/>
              <w:bottom w:val="single" w:sz="4" w:space="0" w:color="auto"/>
              <w:right w:val="single" w:sz="4" w:space="0" w:color="auto"/>
            </w:tcBorders>
            <w:vAlign w:val="center"/>
          </w:tcPr>
          <w:p w14:paraId="6EE1D773" w14:textId="75BB4F34" w:rsidR="00396352" w:rsidRDefault="38262E34" w:rsidP="0DB0F614">
            <w:pPr>
              <w:tabs>
                <w:tab w:val="center" w:pos="276"/>
                <w:tab w:val="center" w:pos="2135"/>
              </w:tabs>
              <w:spacing w:after="14"/>
              <w:rPr>
                <w:rFonts w:ascii="Garamond" w:eastAsia="Garamond" w:hAnsi="Garamond" w:cs="Garamond"/>
                <w:b/>
                <w:bCs/>
                <w:sz w:val="24"/>
                <w:szCs w:val="24"/>
              </w:rPr>
            </w:pPr>
            <w:r w:rsidRPr="38262E34">
              <w:rPr>
                <w:rFonts w:ascii="Garamond" w:eastAsia="Garamond" w:hAnsi="Garamond" w:cs="Garamond"/>
                <w:b/>
                <w:bCs/>
                <w:sz w:val="24"/>
                <w:szCs w:val="24"/>
              </w:rPr>
              <w:t xml:space="preserve">Date: </w:t>
            </w:r>
            <w:r w:rsidR="00F66839">
              <w:rPr>
                <w:rFonts w:ascii="Garamond" w:eastAsia="Garamond" w:hAnsi="Garamond" w:cs="Garamond"/>
                <w:b/>
                <w:bCs/>
                <w:sz w:val="24"/>
                <w:szCs w:val="24"/>
              </w:rPr>
              <w:t xml:space="preserve">               </w:t>
            </w:r>
            <w:r w:rsidR="00811B27">
              <w:rPr>
                <w:rFonts w:ascii="Garamond" w:eastAsia="Garamond" w:hAnsi="Garamond" w:cs="Garamond"/>
                <w:b/>
                <w:bCs/>
                <w:sz w:val="24"/>
                <w:szCs w:val="24"/>
              </w:rPr>
              <w:t>May 30, 2023</w:t>
            </w:r>
          </w:p>
          <w:p w14:paraId="7A5BBF34" w14:textId="77777777" w:rsidR="00396352" w:rsidRDefault="00564710">
            <w:pPr>
              <w:tabs>
                <w:tab w:val="center" w:pos="176"/>
                <w:tab w:val="center" w:pos="720"/>
                <w:tab w:val="center" w:pos="2033"/>
              </w:tabs>
              <w:spacing w:after="16"/>
            </w:pPr>
            <w:r>
              <w:tab/>
            </w:r>
            <w:r>
              <w:rPr>
                <w:rFonts w:ascii="Garamond" w:eastAsia="Garamond" w:hAnsi="Garamond" w:cs="Garamond"/>
                <w:b/>
                <w:sz w:val="24"/>
              </w:rPr>
              <w:t xml:space="preserve">To: </w:t>
            </w:r>
            <w:r>
              <w:rPr>
                <w:rFonts w:ascii="Garamond" w:eastAsia="Garamond" w:hAnsi="Garamond" w:cs="Garamond"/>
                <w:b/>
                <w:sz w:val="24"/>
              </w:rPr>
              <w:tab/>
              <w:t xml:space="preserve"> </w:t>
            </w:r>
            <w:r>
              <w:rPr>
                <w:rFonts w:ascii="Garamond" w:eastAsia="Garamond" w:hAnsi="Garamond" w:cs="Garamond"/>
                <w:b/>
                <w:sz w:val="24"/>
              </w:rPr>
              <w:tab/>
              <w:t xml:space="preserve">All Vendors  </w:t>
            </w:r>
          </w:p>
          <w:p w14:paraId="776C977A" w14:textId="1E6E4D94" w:rsidR="00396352" w:rsidRDefault="00564710">
            <w:pPr>
              <w:tabs>
                <w:tab w:val="center" w:pos="308"/>
                <w:tab w:val="center" w:pos="2704"/>
                <w:tab w:val="center" w:pos="4321"/>
                <w:tab w:val="center" w:pos="5041"/>
                <w:tab w:val="center" w:pos="5761"/>
              </w:tabs>
              <w:spacing w:after="14"/>
            </w:pPr>
            <w:r>
              <w:tab/>
            </w:r>
            <w:r>
              <w:rPr>
                <w:rFonts w:ascii="Garamond" w:eastAsia="Garamond" w:hAnsi="Garamond" w:cs="Garamond"/>
                <w:b/>
                <w:sz w:val="24"/>
              </w:rPr>
              <w:t xml:space="preserve">From:  </w:t>
            </w:r>
            <w:r w:rsidR="00E55B80">
              <w:rPr>
                <w:rFonts w:ascii="Garamond" w:eastAsia="Garamond" w:hAnsi="Garamond" w:cs="Garamond"/>
                <w:b/>
                <w:sz w:val="24"/>
              </w:rPr>
              <w:t xml:space="preserve">            </w:t>
            </w:r>
            <w:r>
              <w:rPr>
                <w:rFonts w:ascii="Garamond" w:eastAsia="Garamond" w:hAnsi="Garamond" w:cs="Garamond"/>
                <w:b/>
                <w:sz w:val="24"/>
              </w:rPr>
              <w:t xml:space="preserve">Parade Committee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p>
          <w:p w14:paraId="710D2525" w14:textId="32B3EA00" w:rsidR="00396352" w:rsidRDefault="38262E34">
            <w:pPr>
              <w:tabs>
                <w:tab w:val="center" w:pos="406"/>
                <w:tab w:val="center" w:pos="4400"/>
              </w:tabs>
            </w:pPr>
            <w:r w:rsidRPr="38262E34">
              <w:rPr>
                <w:rFonts w:ascii="Garamond" w:eastAsia="Garamond" w:hAnsi="Garamond" w:cs="Garamond"/>
                <w:b/>
                <w:bCs/>
                <w:sz w:val="24"/>
                <w:szCs w:val="24"/>
              </w:rPr>
              <w:t>Subject: Vendor Space – 9</w:t>
            </w:r>
            <w:r w:rsidR="00811B27">
              <w:rPr>
                <w:rFonts w:ascii="Garamond" w:eastAsia="Garamond" w:hAnsi="Garamond" w:cs="Garamond"/>
                <w:b/>
                <w:bCs/>
                <w:sz w:val="24"/>
                <w:szCs w:val="24"/>
              </w:rPr>
              <w:t>7</w:t>
            </w:r>
            <w:r w:rsidR="00A94B4D">
              <w:rPr>
                <w:rFonts w:ascii="Garamond" w:eastAsia="Garamond" w:hAnsi="Garamond" w:cs="Garamond"/>
                <w:b/>
                <w:bCs/>
                <w:sz w:val="24"/>
                <w:szCs w:val="24"/>
              </w:rPr>
              <w:t>th</w:t>
            </w:r>
            <w:r w:rsidRPr="38262E34">
              <w:rPr>
                <w:rFonts w:ascii="Garamond" w:eastAsia="Garamond" w:hAnsi="Garamond" w:cs="Garamond"/>
                <w:b/>
                <w:bCs/>
                <w:sz w:val="24"/>
                <w:szCs w:val="24"/>
              </w:rPr>
              <w:t xml:space="preserve"> Annual Ancients &amp; Horribles Parade  </w:t>
            </w:r>
          </w:p>
          <w:p w14:paraId="29D6B04F" w14:textId="77777777" w:rsidR="00396352" w:rsidRDefault="00564710">
            <w:r>
              <w:rPr>
                <w:rFonts w:ascii="Garamond" w:eastAsia="Garamond" w:hAnsi="Garamond" w:cs="Garamond"/>
                <w:sz w:val="24"/>
              </w:rPr>
              <w:t xml:space="preserve"> </w:t>
            </w:r>
          </w:p>
          <w:p w14:paraId="7948971C" w14:textId="06295727" w:rsidR="00396352" w:rsidRDefault="0DB0F614">
            <w:r w:rsidRPr="0DB0F614">
              <w:rPr>
                <w:rFonts w:ascii="Garamond" w:eastAsia="Garamond" w:hAnsi="Garamond" w:cs="Garamond"/>
                <w:sz w:val="24"/>
                <w:szCs w:val="24"/>
              </w:rPr>
              <w:t>Enclosed is a copy of the notice for vendors for the Parade. Please note that food vendors are not required to pay a fee this year</w:t>
            </w:r>
            <w:r w:rsidR="00415822">
              <w:rPr>
                <w:rFonts w:ascii="Garamond" w:eastAsia="Garamond" w:hAnsi="Garamond" w:cs="Garamond"/>
                <w:sz w:val="24"/>
                <w:szCs w:val="24"/>
              </w:rPr>
              <w:t>;</w:t>
            </w:r>
            <w:r w:rsidRPr="0DB0F614">
              <w:rPr>
                <w:rFonts w:ascii="Garamond" w:eastAsia="Garamond" w:hAnsi="Garamond" w:cs="Garamond"/>
                <w:sz w:val="24"/>
                <w:szCs w:val="24"/>
              </w:rPr>
              <w:t xml:space="preserve"> however, donations to the Parade are always welcome. </w:t>
            </w:r>
          </w:p>
          <w:p w14:paraId="0A6959E7" w14:textId="77777777" w:rsidR="00396352" w:rsidRDefault="00564710">
            <w:r>
              <w:rPr>
                <w:rFonts w:ascii="Garamond" w:eastAsia="Garamond" w:hAnsi="Garamond" w:cs="Garamond"/>
                <w:sz w:val="24"/>
              </w:rPr>
              <w:t xml:space="preserve"> </w:t>
            </w:r>
          </w:p>
          <w:p w14:paraId="3E7F99B2" w14:textId="77777777" w:rsidR="00396352" w:rsidRDefault="00564710">
            <w:r>
              <w:rPr>
                <w:rFonts w:ascii="Garamond" w:eastAsia="Garamond" w:hAnsi="Garamond" w:cs="Garamond"/>
                <w:b/>
                <w:sz w:val="24"/>
              </w:rPr>
              <w:t xml:space="preserve">Ancients &amp; Horribles Parade </w:t>
            </w:r>
          </w:p>
          <w:p w14:paraId="54738F2C" w14:textId="53FDCAF0" w:rsidR="00396352" w:rsidRDefault="38262E34">
            <w:pPr>
              <w:spacing w:line="238" w:lineRule="auto"/>
            </w:pPr>
            <w:r w:rsidRPr="38262E34">
              <w:rPr>
                <w:rFonts w:ascii="Garamond" w:eastAsia="Garamond" w:hAnsi="Garamond" w:cs="Garamond"/>
                <w:sz w:val="24"/>
                <w:szCs w:val="24"/>
              </w:rPr>
              <w:t xml:space="preserve">The parade will step off at 4:00 p.m. </w:t>
            </w:r>
            <w:r w:rsidRPr="00E55B80">
              <w:rPr>
                <w:rFonts w:ascii="Garamond" w:eastAsia="Garamond" w:hAnsi="Garamond" w:cs="Garamond"/>
                <w:b/>
                <w:sz w:val="24"/>
                <w:szCs w:val="24"/>
              </w:rPr>
              <w:t xml:space="preserve">on </w:t>
            </w:r>
            <w:r w:rsidR="00811B27">
              <w:rPr>
                <w:rFonts w:ascii="Garamond" w:eastAsia="Garamond" w:hAnsi="Garamond" w:cs="Garamond"/>
                <w:b/>
                <w:sz w:val="24"/>
                <w:szCs w:val="24"/>
              </w:rPr>
              <w:t>Tuesday,</w:t>
            </w:r>
            <w:r w:rsidR="00F66839">
              <w:rPr>
                <w:rFonts w:ascii="Garamond" w:eastAsia="Garamond" w:hAnsi="Garamond" w:cs="Garamond"/>
                <w:b/>
                <w:sz w:val="24"/>
                <w:szCs w:val="24"/>
              </w:rPr>
              <w:t xml:space="preserve"> July 04, 202</w:t>
            </w:r>
            <w:r w:rsidR="00811B27">
              <w:rPr>
                <w:rFonts w:ascii="Garamond" w:eastAsia="Garamond" w:hAnsi="Garamond" w:cs="Garamond"/>
                <w:b/>
                <w:sz w:val="24"/>
                <w:szCs w:val="24"/>
              </w:rPr>
              <w:t>3</w:t>
            </w:r>
            <w:r w:rsidRPr="38262E34">
              <w:rPr>
                <w:rFonts w:ascii="Garamond" w:eastAsia="Garamond" w:hAnsi="Garamond" w:cs="Garamond"/>
                <w:sz w:val="24"/>
                <w:szCs w:val="24"/>
              </w:rPr>
              <w:t xml:space="preserve"> from the intersection of Routes 100 and 98, and proceed east along Route 100 to Hwy 44 and continue to the </w:t>
            </w:r>
            <w:proofErr w:type="spellStart"/>
            <w:r w:rsidRPr="38262E34">
              <w:rPr>
                <w:rFonts w:ascii="Garamond" w:eastAsia="Garamond" w:hAnsi="Garamond" w:cs="Garamond"/>
                <w:sz w:val="24"/>
                <w:szCs w:val="24"/>
              </w:rPr>
              <w:t>Acotes</w:t>
            </w:r>
            <w:proofErr w:type="spellEnd"/>
            <w:r w:rsidRPr="38262E34">
              <w:rPr>
                <w:rFonts w:ascii="Garamond" w:eastAsia="Garamond" w:hAnsi="Garamond" w:cs="Garamond"/>
                <w:sz w:val="24"/>
                <w:szCs w:val="24"/>
              </w:rPr>
              <w:t xml:space="preserve"> Ball Field, near the intersection of Hwy 44 and Tourtellot Hill Road, Chepachet. </w:t>
            </w:r>
          </w:p>
          <w:p w14:paraId="100C5B58" w14:textId="77777777" w:rsidR="00396352" w:rsidRDefault="00564710">
            <w:pPr>
              <w:spacing w:after="18"/>
            </w:pPr>
            <w:r>
              <w:rPr>
                <w:rFonts w:ascii="Garamond" w:eastAsia="Garamond" w:hAnsi="Garamond" w:cs="Garamond"/>
                <w:sz w:val="20"/>
              </w:rPr>
              <w:t xml:space="preserve"> </w:t>
            </w:r>
          </w:p>
          <w:p w14:paraId="2FB7CC76" w14:textId="7B0125AB" w:rsidR="00396352" w:rsidRDefault="38262E34" w:rsidP="38262E34">
            <w:r w:rsidRPr="38262E34">
              <w:rPr>
                <w:rFonts w:ascii="Garamond" w:eastAsia="Garamond" w:hAnsi="Garamond" w:cs="Garamond"/>
                <w:b/>
                <w:bCs/>
                <w:sz w:val="24"/>
                <w:szCs w:val="24"/>
              </w:rPr>
              <w:t>Parade vendor spots include: Frozen Lemonade; Ice Cream &amp; Frozen Novelties; Candied Popcorn, Popcorn, Candy, Candy Apples, Cotton Candy, Peanuts &amp; Soda; Hot Dogs, Hamburgers, Sandwiches, French Fries, Drinks; Balloons, Flags &amp; Novelties.  As of 2016, spots are no longer by Bid</w:t>
            </w:r>
            <w:r w:rsidR="00415822">
              <w:rPr>
                <w:rFonts w:ascii="Garamond" w:eastAsia="Garamond" w:hAnsi="Garamond" w:cs="Garamond"/>
                <w:b/>
                <w:bCs/>
                <w:sz w:val="24"/>
                <w:szCs w:val="24"/>
              </w:rPr>
              <w:t>.</w:t>
            </w:r>
            <w:r w:rsidRPr="38262E34">
              <w:rPr>
                <w:rFonts w:ascii="Garamond" w:eastAsia="Garamond" w:hAnsi="Garamond" w:cs="Garamond"/>
                <w:b/>
                <w:bCs/>
                <w:sz w:val="24"/>
                <w:szCs w:val="24"/>
              </w:rPr>
              <w:t xml:space="preserve"> </w:t>
            </w:r>
          </w:p>
          <w:p w14:paraId="7C35D1F3" w14:textId="77777777" w:rsidR="00396352" w:rsidRDefault="00564710">
            <w:r>
              <w:rPr>
                <w:rFonts w:ascii="Garamond" w:eastAsia="Garamond" w:hAnsi="Garamond" w:cs="Garamond"/>
                <w:sz w:val="24"/>
              </w:rPr>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r>
              <w:rPr>
                <w:rFonts w:ascii="Garamond" w:eastAsia="Garamond" w:hAnsi="Garamond" w:cs="Garamond"/>
                <w:sz w:val="24"/>
              </w:rPr>
              <w:tab/>
              <w:t xml:space="preserve"> </w:t>
            </w:r>
          </w:p>
          <w:p w14:paraId="6085C498" w14:textId="77777777" w:rsidR="00396352" w:rsidRDefault="00564710">
            <w:r>
              <w:rPr>
                <w:rFonts w:ascii="Garamond" w:eastAsia="Garamond" w:hAnsi="Garamond" w:cs="Garamond"/>
                <w:sz w:val="24"/>
              </w:rPr>
              <w:t xml:space="preserve">Vendors may set up 12:00 p.m.(noon) and must remain until the parade festivities are completed. </w:t>
            </w:r>
          </w:p>
          <w:p w14:paraId="12F40E89" w14:textId="77777777" w:rsidR="00396352" w:rsidRDefault="00564710">
            <w:r>
              <w:rPr>
                <w:rFonts w:ascii="Garamond" w:eastAsia="Garamond" w:hAnsi="Garamond" w:cs="Garamond"/>
                <w:sz w:val="24"/>
              </w:rPr>
              <w:t xml:space="preserve"> </w:t>
            </w:r>
          </w:p>
          <w:p w14:paraId="15F81369" w14:textId="77777777" w:rsidR="00396352" w:rsidRDefault="00564710">
            <w:r>
              <w:rPr>
                <w:rFonts w:ascii="Garamond" w:eastAsia="Garamond" w:hAnsi="Garamond" w:cs="Garamond"/>
                <w:b/>
                <w:sz w:val="24"/>
              </w:rPr>
              <w:t xml:space="preserve">Application Information for All Vendors for this event </w:t>
            </w:r>
          </w:p>
          <w:p w14:paraId="44102091" w14:textId="337FB8E3" w:rsidR="00396352" w:rsidRPr="00702A4A" w:rsidRDefault="0DB0F614">
            <w:pPr>
              <w:spacing w:after="35" w:line="242" w:lineRule="auto"/>
              <w:ind w:right="193"/>
              <w:jc w:val="both"/>
              <w:rPr>
                <w:rFonts w:ascii="Garamond" w:eastAsia="Garamond" w:hAnsi="Garamond" w:cs="Garamond"/>
                <w:sz w:val="24"/>
                <w:szCs w:val="24"/>
              </w:rPr>
            </w:pPr>
            <w:r w:rsidRPr="0DB0F614">
              <w:rPr>
                <w:rFonts w:ascii="Garamond" w:eastAsia="Garamond" w:hAnsi="Garamond" w:cs="Garamond"/>
                <w:sz w:val="24"/>
                <w:szCs w:val="24"/>
              </w:rPr>
              <w:t>Application Information will be found in this letter.  All vendors must return their Applications for consideration by June 1</w:t>
            </w:r>
            <w:r w:rsidR="00415822">
              <w:rPr>
                <w:rFonts w:ascii="Garamond" w:eastAsia="Garamond" w:hAnsi="Garamond" w:cs="Garamond"/>
                <w:sz w:val="24"/>
                <w:szCs w:val="24"/>
              </w:rPr>
              <w:t>5</w:t>
            </w:r>
            <w:r w:rsidRPr="00415822">
              <w:rPr>
                <w:rFonts w:ascii="Garamond" w:eastAsia="Garamond" w:hAnsi="Garamond" w:cs="Garamond"/>
                <w:sz w:val="24"/>
                <w:szCs w:val="24"/>
                <w:vertAlign w:val="superscript"/>
              </w:rPr>
              <w:t>th</w:t>
            </w:r>
            <w:r w:rsidR="00415822">
              <w:rPr>
                <w:rFonts w:ascii="Garamond" w:eastAsia="Garamond" w:hAnsi="Garamond" w:cs="Garamond"/>
                <w:sz w:val="24"/>
                <w:szCs w:val="24"/>
              </w:rPr>
              <w:t xml:space="preserve">, </w:t>
            </w:r>
            <w:proofErr w:type="gramStart"/>
            <w:r w:rsidR="00415822">
              <w:rPr>
                <w:rFonts w:ascii="Garamond" w:eastAsia="Garamond" w:hAnsi="Garamond" w:cs="Garamond"/>
                <w:sz w:val="24"/>
                <w:szCs w:val="24"/>
              </w:rPr>
              <w:t>2023</w:t>
            </w:r>
            <w:proofErr w:type="gramEnd"/>
            <w:r w:rsidRPr="0DB0F614">
              <w:rPr>
                <w:rFonts w:ascii="Garamond" w:eastAsia="Garamond" w:hAnsi="Garamond" w:cs="Garamond"/>
                <w:sz w:val="24"/>
                <w:szCs w:val="24"/>
              </w:rPr>
              <w:t xml:space="preserve"> using the Application form (Exhibit A) included with this letter. The Application form must be completed as applicable, (including your contact information) and returned to the Town of Glocester, Town Clerk's Office, 1145 Putnam Pike, PO Box B, Chepachet, RI 02814 by June 1</w:t>
            </w:r>
            <w:r w:rsidR="00811B27">
              <w:rPr>
                <w:rFonts w:ascii="Garamond" w:eastAsia="Garamond" w:hAnsi="Garamond" w:cs="Garamond"/>
                <w:sz w:val="24"/>
                <w:szCs w:val="24"/>
              </w:rPr>
              <w:t>5</w:t>
            </w:r>
            <w:r w:rsidRPr="0DB0F614">
              <w:rPr>
                <w:rFonts w:ascii="Garamond" w:eastAsia="Garamond" w:hAnsi="Garamond" w:cs="Garamond"/>
                <w:sz w:val="24"/>
                <w:szCs w:val="24"/>
              </w:rPr>
              <w:t xml:space="preserve">th at 4:30 PM.  Applications will be reviewed by the Parade Committee who will rely on the following criteria at their June </w:t>
            </w:r>
            <w:r w:rsidR="00A94B4D">
              <w:rPr>
                <w:rFonts w:ascii="Garamond" w:eastAsia="Garamond" w:hAnsi="Garamond" w:cs="Garamond"/>
                <w:sz w:val="24"/>
                <w:szCs w:val="24"/>
              </w:rPr>
              <w:t>1</w:t>
            </w:r>
            <w:r w:rsidR="00811B27">
              <w:rPr>
                <w:rFonts w:ascii="Garamond" w:eastAsia="Garamond" w:hAnsi="Garamond" w:cs="Garamond"/>
                <w:sz w:val="24"/>
                <w:szCs w:val="24"/>
              </w:rPr>
              <w:t>5</w:t>
            </w:r>
            <w:r w:rsidRPr="0DB0F614">
              <w:rPr>
                <w:rFonts w:ascii="Garamond" w:eastAsia="Garamond" w:hAnsi="Garamond" w:cs="Garamond"/>
                <w:sz w:val="24"/>
                <w:szCs w:val="24"/>
              </w:rPr>
              <w:t>th, 20</w:t>
            </w:r>
            <w:r w:rsidR="00A94B4D">
              <w:rPr>
                <w:rFonts w:ascii="Garamond" w:eastAsia="Garamond" w:hAnsi="Garamond" w:cs="Garamond"/>
                <w:sz w:val="24"/>
                <w:szCs w:val="24"/>
              </w:rPr>
              <w:t>2</w:t>
            </w:r>
            <w:r w:rsidR="00811B27">
              <w:rPr>
                <w:rFonts w:ascii="Garamond" w:eastAsia="Garamond" w:hAnsi="Garamond" w:cs="Garamond"/>
                <w:sz w:val="24"/>
                <w:szCs w:val="24"/>
              </w:rPr>
              <w:t>3</w:t>
            </w:r>
            <w:r w:rsidRPr="0DB0F614">
              <w:rPr>
                <w:rFonts w:ascii="Garamond" w:eastAsia="Garamond" w:hAnsi="Garamond" w:cs="Garamond"/>
                <w:sz w:val="24"/>
                <w:szCs w:val="24"/>
              </w:rPr>
              <w:t xml:space="preserve"> Meeting in Room 9 of Glocester Town Hall @ </w:t>
            </w:r>
            <w:r w:rsidR="00A94B4D">
              <w:rPr>
                <w:rFonts w:ascii="Garamond" w:eastAsia="Garamond" w:hAnsi="Garamond" w:cs="Garamond"/>
                <w:sz w:val="24"/>
                <w:szCs w:val="24"/>
              </w:rPr>
              <w:t>4:30</w:t>
            </w:r>
            <w:r w:rsidRPr="0DB0F614">
              <w:rPr>
                <w:rFonts w:ascii="Garamond" w:eastAsia="Garamond" w:hAnsi="Garamond" w:cs="Garamond"/>
                <w:sz w:val="24"/>
                <w:szCs w:val="24"/>
              </w:rPr>
              <w:t xml:space="preserve"> PM.  Approved vendors will be notified </w:t>
            </w:r>
            <w:r w:rsidRPr="0DB0F614">
              <w:rPr>
                <w:rFonts w:ascii="Garamond" w:eastAsia="Garamond" w:hAnsi="Garamond" w:cs="Garamond"/>
              </w:rPr>
              <w:t xml:space="preserve">by June </w:t>
            </w:r>
            <w:r w:rsidR="00811B27">
              <w:rPr>
                <w:rFonts w:ascii="Garamond" w:eastAsia="Garamond" w:hAnsi="Garamond" w:cs="Garamond"/>
              </w:rPr>
              <w:t>20</w:t>
            </w:r>
            <w:r w:rsidRPr="0DB0F614">
              <w:rPr>
                <w:rFonts w:ascii="Garamond" w:eastAsia="Garamond" w:hAnsi="Garamond" w:cs="Garamond"/>
              </w:rPr>
              <w:t xml:space="preserve">th.  </w:t>
            </w:r>
            <w:r w:rsidRPr="0DB0F614">
              <w:rPr>
                <w:rFonts w:ascii="Garamond" w:eastAsia="Garamond" w:hAnsi="Garamond" w:cs="Garamond"/>
                <w:sz w:val="24"/>
                <w:szCs w:val="24"/>
              </w:rPr>
              <w:t>Criteria:</w:t>
            </w:r>
            <w:r w:rsidRPr="0DB0F614">
              <w:rPr>
                <w:rFonts w:ascii="Garamond" w:eastAsia="Garamond" w:hAnsi="Garamond" w:cs="Garamond"/>
              </w:rPr>
              <w:t xml:space="preserve"> </w:t>
            </w:r>
          </w:p>
          <w:p w14:paraId="6A2BA6BB" w14:textId="77777777" w:rsidR="00396352" w:rsidRDefault="00564710">
            <w:pPr>
              <w:numPr>
                <w:ilvl w:val="0"/>
                <w:numId w:val="1"/>
              </w:numPr>
              <w:spacing w:after="57" w:line="237" w:lineRule="auto"/>
              <w:ind w:hanging="360"/>
            </w:pPr>
            <w:r>
              <w:rPr>
                <w:rFonts w:ascii="Garamond" w:eastAsia="Garamond" w:hAnsi="Garamond" w:cs="Garamond"/>
              </w:rPr>
              <w:t xml:space="preserve">Preference where possible will be given to Vendors located local to Glocester in an effort to help and support area businesses. </w:t>
            </w:r>
          </w:p>
          <w:p w14:paraId="6B108B7C" w14:textId="77777777" w:rsidR="00396352" w:rsidRDefault="00564710">
            <w:pPr>
              <w:numPr>
                <w:ilvl w:val="0"/>
                <w:numId w:val="1"/>
              </w:numPr>
              <w:spacing w:after="55" w:line="237" w:lineRule="auto"/>
              <w:ind w:hanging="360"/>
            </w:pPr>
            <w:r>
              <w:rPr>
                <w:rFonts w:ascii="Garamond" w:eastAsia="Garamond" w:hAnsi="Garamond" w:cs="Garamond"/>
              </w:rPr>
              <w:t xml:space="preserve">Preference where possible will be given to Non-Profit, Charitable or Community Organizations.   </w:t>
            </w:r>
          </w:p>
          <w:p w14:paraId="72A9B414" w14:textId="77777777" w:rsidR="00396352" w:rsidRDefault="00564710">
            <w:pPr>
              <w:numPr>
                <w:ilvl w:val="0"/>
                <w:numId w:val="1"/>
              </w:numPr>
              <w:spacing w:after="34" w:line="237" w:lineRule="auto"/>
              <w:ind w:hanging="360"/>
            </w:pPr>
            <w:r>
              <w:rPr>
                <w:rFonts w:ascii="Garamond" w:eastAsia="Garamond" w:hAnsi="Garamond" w:cs="Garamond"/>
              </w:rPr>
              <w:t xml:space="preserve">In an effort to provide equal opportunity for all, we will be trying to have a good variety of items for sale and will discourage the sale of duplicate items where possible. </w:t>
            </w:r>
          </w:p>
          <w:p w14:paraId="72278B96" w14:textId="1F8234B9" w:rsidR="00396352" w:rsidRDefault="38262E34">
            <w:pPr>
              <w:spacing w:line="239" w:lineRule="auto"/>
            </w:pPr>
            <w:r w:rsidRPr="38262E34">
              <w:rPr>
                <w:rFonts w:ascii="Garamond" w:eastAsia="Garamond" w:hAnsi="Garamond" w:cs="Garamond"/>
                <w:b/>
                <w:bCs/>
                <w:sz w:val="26"/>
                <w:szCs w:val="26"/>
              </w:rPr>
              <w:t>Important Note: Approved Vendors (where applicable) will be required to contact the Town Clerk's Office and obtain a Peddlers license by June 2</w:t>
            </w:r>
            <w:r w:rsidR="00811B27">
              <w:rPr>
                <w:rFonts w:ascii="Garamond" w:eastAsia="Garamond" w:hAnsi="Garamond" w:cs="Garamond"/>
                <w:b/>
                <w:bCs/>
                <w:sz w:val="26"/>
                <w:szCs w:val="26"/>
              </w:rPr>
              <w:t>7</w:t>
            </w:r>
            <w:r w:rsidRPr="38262E34">
              <w:rPr>
                <w:rFonts w:ascii="Garamond" w:eastAsia="Garamond" w:hAnsi="Garamond" w:cs="Garamond"/>
                <w:b/>
                <w:bCs/>
                <w:sz w:val="26"/>
                <w:szCs w:val="26"/>
              </w:rPr>
              <w:t>, 20</w:t>
            </w:r>
            <w:r w:rsidR="00A94B4D">
              <w:rPr>
                <w:rFonts w:ascii="Garamond" w:eastAsia="Garamond" w:hAnsi="Garamond" w:cs="Garamond"/>
                <w:b/>
                <w:bCs/>
                <w:sz w:val="26"/>
                <w:szCs w:val="26"/>
              </w:rPr>
              <w:t>2</w:t>
            </w:r>
            <w:r w:rsidR="00811B27">
              <w:rPr>
                <w:rFonts w:ascii="Garamond" w:eastAsia="Garamond" w:hAnsi="Garamond" w:cs="Garamond"/>
                <w:b/>
                <w:bCs/>
                <w:sz w:val="26"/>
                <w:szCs w:val="26"/>
              </w:rPr>
              <w:t>3</w:t>
            </w:r>
            <w:r w:rsidRPr="38262E34">
              <w:rPr>
                <w:rFonts w:ascii="Garamond" w:eastAsia="Garamond" w:hAnsi="Garamond" w:cs="Garamond"/>
                <w:b/>
                <w:bCs/>
                <w:sz w:val="26"/>
                <w:szCs w:val="26"/>
              </w:rPr>
              <w:t xml:space="preserve"> and provide payment at that time. </w:t>
            </w:r>
          </w:p>
          <w:p w14:paraId="608DEACE" w14:textId="77777777" w:rsidR="00396352" w:rsidRDefault="00564710">
            <w:pPr>
              <w:spacing w:after="18"/>
            </w:pPr>
            <w:r>
              <w:rPr>
                <w:rFonts w:ascii="Garamond" w:eastAsia="Garamond" w:hAnsi="Garamond" w:cs="Garamond"/>
                <w:sz w:val="20"/>
              </w:rPr>
              <w:t xml:space="preserve"> </w:t>
            </w:r>
          </w:p>
          <w:p w14:paraId="7BD93501" w14:textId="77777777" w:rsidR="00396352" w:rsidRDefault="00564710">
            <w:r>
              <w:rPr>
                <w:rFonts w:ascii="Garamond" w:eastAsia="Garamond" w:hAnsi="Garamond" w:cs="Garamond"/>
                <w:sz w:val="24"/>
              </w:rPr>
              <w:t xml:space="preserve">Vendors will be responsible for cleaning their area and removing trash when events end. </w:t>
            </w:r>
          </w:p>
          <w:p w14:paraId="3E517F35" w14:textId="7104CD96" w:rsidR="00396352" w:rsidRDefault="00564710">
            <w:pPr>
              <w:spacing w:line="238" w:lineRule="auto"/>
            </w:pPr>
            <w:r>
              <w:rPr>
                <w:rFonts w:ascii="Garamond" w:eastAsia="Garamond" w:hAnsi="Garamond" w:cs="Garamond"/>
                <w:sz w:val="24"/>
              </w:rPr>
              <w:t xml:space="preserve">Additional information may be obtained by calling the Town Clerk's Office at (401) 568-6206 Extension 0. Concessionaires should only </w:t>
            </w:r>
            <w:r w:rsidR="00415822">
              <w:rPr>
                <w:rFonts w:ascii="Garamond" w:eastAsia="Garamond" w:hAnsi="Garamond" w:cs="Garamond"/>
                <w:sz w:val="24"/>
              </w:rPr>
              <w:t>a</w:t>
            </w:r>
            <w:r>
              <w:rPr>
                <w:rFonts w:ascii="Garamond" w:eastAsia="Garamond" w:hAnsi="Garamond" w:cs="Garamond"/>
                <w:sz w:val="24"/>
              </w:rPr>
              <w:t xml:space="preserve">pply for locations desired and their ability to fill as they will be held financially responsible for the vending location/description should their Applications be accepted. </w:t>
            </w:r>
          </w:p>
          <w:p w14:paraId="2BAC6FC9" w14:textId="77777777" w:rsidR="00396352" w:rsidRDefault="00564710">
            <w:r>
              <w:rPr>
                <w:rFonts w:ascii="Garamond" w:eastAsia="Garamond" w:hAnsi="Garamond" w:cs="Garamond"/>
                <w:sz w:val="20"/>
              </w:rPr>
              <w:t xml:space="preserve"> </w:t>
            </w:r>
          </w:p>
          <w:p w14:paraId="4EDCC0D2" w14:textId="77777777" w:rsidR="00396352" w:rsidRDefault="00564710">
            <w:r>
              <w:rPr>
                <w:rFonts w:ascii="Garamond" w:eastAsia="Garamond" w:hAnsi="Garamond" w:cs="Garamond"/>
                <w:b/>
                <w:sz w:val="20"/>
              </w:rPr>
              <w:t xml:space="preserve">NOTE:  There is the potential of Youth Organizations selling of Soda and Water at Town Hall and along the parade route.  Any organizations doing so will be instructed to be courteous to our vendors and their respective locations and must have express permission by the Parade Committee. </w:t>
            </w:r>
          </w:p>
        </w:tc>
      </w:tr>
      <w:tr w:rsidR="00396352" w14:paraId="0EAB6DFE" w14:textId="77777777" w:rsidTr="38262E34">
        <w:tblPrEx>
          <w:tblCellMar>
            <w:right w:w="115" w:type="dxa"/>
          </w:tblCellMar>
        </w:tblPrEx>
        <w:trPr>
          <w:trHeight w:val="14258"/>
        </w:trPr>
        <w:tc>
          <w:tcPr>
            <w:tcW w:w="1028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C9DC3B0" w14:textId="77777777" w:rsidR="00396352" w:rsidRDefault="00564710">
            <w:pPr>
              <w:ind w:right="490"/>
              <w:jc w:val="center"/>
            </w:pPr>
            <w:r>
              <w:rPr>
                <w:rFonts w:ascii="Garamond" w:eastAsia="Garamond" w:hAnsi="Garamond" w:cs="Garamond"/>
                <w:b/>
                <w:sz w:val="28"/>
              </w:rPr>
              <w:lastRenderedPageBreak/>
              <w:t xml:space="preserve">Vendor Application Form </w:t>
            </w:r>
          </w:p>
          <w:tbl>
            <w:tblPr>
              <w:tblStyle w:val="TableGrid"/>
              <w:tblW w:w="9064" w:type="dxa"/>
              <w:tblInd w:w="5" w:type="dxa"/>
              <w:tblCellMar>
                <w:top w:w="50" w:type="dxa"/>
                <w:left w:w="161" w:type="dxa"/>
                <w:right w:w="2" w:type="dxa"/>
              </w:tblCellMar>
              <w:tblLook w:val="04A0" w:firstRow="1" w:lastRow="0" w:firstColumn="1" w:lastColumn="0" w:noHBand="0" w:noVBand="1"/>
            </w:tblPr>
            <w:tblGrid>
              <w:gridCol w:w="2499"/>
              <w:gridCol w:w="442"/>
              <w:gridCol w:w="2384"/>
              <w:gridCol w:w="3739"/>
            </w:tblGrid>
            <w:tr w:rsidR="00396352" w14:paraId="7798321D" w14:textId="77777777" w:rsidTr="38262E34">
              <w:trPr>
                <w:trHeight w:val="281"/>
              </w:trPr>
              <w:tc>
                <w:tcPr>
                  <w:tcW w:w="249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7211DA3" w14:textId="77777777" w:rsidR="00396352" w:rsidRDefault="00564710">
                  <w:pPr>
                    <w:ind w:right="160"/>
                    <w:jc w:val="center"/>
                  </w:pPr>
                  <w:r>
                    <w:rPr>
                      <w:rFonts w:ascii="Garamond" w:eastAsia="Garamond" w:hAnsi="Garamond" w:cs="Garamond"/>
                      <w:b/>
                      <w:sz w:val="24"/>
                    </w:rPr>
                    <w:t xml:space="preserve">Town of Glocester </w:t>
                  </w:r>
                </w:p>
              </w:tc>
              <w:tc>
                <w:tcPr>
                  <w:tcW w:w="44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9B6B1D1" w14:textId="77777777" w:rsidR="00396352" w:rsidRDefault="00564710">
                  <w:pPr>
                    <w:jc w:val="right"/>
                  </w:pPr>
                  <w:r>
                    <w:rPr>
                      <w:rFonts w:ascii="Garamond" w:eastAsia="Garamond" w:hAnsi="Garamond" w:cs="Garamond"/>
                      <w:b/>
                    </w:rPr>
                    <w:t xml:space="preserve">    </w:t>
                  </w:r>
                </w:p>
              </w:tc>
              <w:tc>
                <w:tcPr>
                  <w:tcW w:w="238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41845B" w14:textId="77777777" w:rsidR="00396352" w:rsidRDefault="00564710">
                  <w:pPr>
                    <w:ind w:right="159"/>
                    <w:jc w:val="center"/>
                  </w:pPr>
                  <w:r>
                    <w:rPr>
                      <w:rFonts w:ascii="Garamond" w:eastAsia="Garamond" w:hAnsi="Garamond" w:cs="Garamond"/>
                      <w:b/>
                    </w:rPr>
                    <w:t xml:space="preserve">Company Name </w:t>
                  </w:r>
                </w:p>
              </w:tc>
              <w:tc>
                <w:tcPr>
                  <w:tcW w:w="37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56A6281" w14:textId="77777777" w:rsidR="00396352" w:rsidRDefault="00564710">
                  <w:pPr>
                    <w:ind w:right="103"/>
                    <w:jc w:val="center"/>
                  </w:pPr>
                  <w:r>
                    <w:rPr>
                      <w:rFonts w:ascii="Garamond" w:eastAsia="Garamond" w:hAnsi="Garamond" w:cs="Garamond"/>
                      <w:b/>
                    </w:rPr>
                    <w:t xml:space="preserve"> </w:t>
                  </w:r>
                </w:p>
              </w:tc>
            </w:tr>
            <w:tr w:rsidR="00396352" w14:paraId="1357AD51" w14:textId="77777777" w:rsidTr="38262E34">
              <w:trPr>
                <w:trHeight w:val="281"/>
              </w:trPr>
              <w:tc>
                <w:tcPr>
                  <w:tcW w:w="249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3687028" w14:textId="77777777" w:rsidR="00396352" w:rsidRDefault="00564710">
                  <w:r>
                    <w:rPr>
                      <w:rFonts w:ascii="Garamond" w:eastAsia="Garamond" w:hAnsi="Garamond" w:cs="Garamond"/>
                      <w:b/>
                      <w:sz w:val="24"/>
                    </w:rPr>
                    <w:t xml:space="preserve">Ancients &amp; Horribles  </w:t>
                  </w:r>
                </w:p>
              </w:tc>
              <w:tc>
                <w:tcPr>
                  <w:tcW w:w="44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0876B09" w14:textId="77777777" w:rsidR="00396352" w:rsidRDefault="00564710">
                  <w:pPr>
                    <w:ind w:right="108"/>
                    <w:jc w:val="center"/>
                  </w:pPr>
                  <w:r>
                    <w:rPr>
                      <w:rFonts w:ascii="Garamond" w:eastAsia="Garamond" w:hAnsi="Garamond" w:cs="Garamond"/>
                      <w:b/>
                    </w:rPr>
                    <w:t xml:space="preserve"> </w:t>
                  </w:r>
                </w:p>
              </w:tc>
              <w:tc>
                <w:tcPr>
                  <w:tcW w:w="238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4CDD713" w14:textId="77777777" w:rsidR="00396352" w:rsidRDefault="00564710">
                  <w:pPr>
                    <w:ind w:right="157"/>
                    <w:jc w:val="center"/>
                  </w:pPr>
                  <w:r>
                    <w:rPr>
                      <w:rFonts w:ascii="Garamond" w:eastAsia="Garamond" w:hAnsi="Garamond" w:cs="Garamond"/>
                      <w:b/>
                    </w:rPr>
                    <w:t xml:space="preserve">Contact Name </w:t>
                  </w:r>
                </w:p>
              </w:tc>
              <w:tc>
                <w:tcPr>
                  <w:tcW w:w="37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0146664" w14:textId="77777777" w:rsidR="00396352" w:rsidRDefault="00564710">
                  <w:pPr>
                    <w:ind w:right="103"/>
                    <w:jc w:val="center"/>
                  </w:pPr>
                  <w:r>
                    <w:rPr>
                      <w:rFonts w:ascii="Garamond" w:eastAsia="Garamond" w:hAnsi="Garamond" w:cs="Garamond"/>
                      <w:b/>
                    </w:rPr>
                    <w:t xml:space="preserve"> </w:t>
                  </w:r>
                </w:p>
              </w:tc>
            </w:tr>
            <w:tr w:rsidR="00396352" w14:paraId="08642DF9" w14:textId="77777777" w:rsidTr="38262E34">
              <w:trPr>
                <w:trHeight w:val="278"/>
              </w:trPr>
              <w:tc>
                <w:tcPr>
                  <w:tcW w:w="249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DFF0651" w14:textId="77777777" w:rsidR="00396352" w:rsidRDefault="00564710">
                  <w:pPr>
                    <w:ind w:right="164"/>
                    <w:jc w:val="center"/>
                  </w:pPr>
                  <w:r>
                    <w:rPr>
                      <w:rFonts w:ascii="Garamond" w:eastAsia="Garamond" w:hAnsi="Garamond" w:cs="Garamond"/>
                      <w:b/>
                      <w:sz w:val="24"/>
                    </w:rPr>
                    <w:t xml:space="preserve">Parade  </w:t>
                  </w:r>
                </w:p>
              </w:tc>
              <w:tc>
                <w:tcPr>
                  <w:tcW w:w="44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B68B9CD" w14:textId="77777777" w:rsidR="00396352" w:rsidRDefault="00564710">
                  <w:pPr>
                    <w:ind w:right="108"/>
                    <w:jc w:val="center"/>
                  </w:pPr>
                  <w:r>
                    <w:rPr>
                      <w:rFonts w:ascii="Garamond" w:eastAsia="Garamond" w:hAnsi="Garamond" w:cs="Garamond"/>
                      <w:b/>
                    </w:rPr>
                    <w:t xml:space="preserve"> </w:t>
                  </w:r>
                </w:p>
              </w:tc>
              <w:tc>
                <w:tcPr>
                  <w:tcW w:w="238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D10749D" w14:textId="77777777" w:rsidR="00396352" w:rsidRDefault="00564710">
                  <w:pPr>
                    <w:ind w:right="158"/>
                    <w:jc w:val="center"/>
                  </w:pPr>
                  <w:r>
                    <w:rPr>
                      <w:rFonts w:ascii="Garamond" w:eastAsia="Garamond" w:hAnsi="Garamond" w:cs="Garamond"/>
                      <w:b/>
                    </w:rPr>
                    <w:t xml:space="preserve">Address </w:t>
                  </w:r>
                </w:p>
              </w:tc>
              <w:tc>
                <w:tcPr>
                  <w:tcW w:w="37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B7172F4" w14:textId="77777777" w:rsidR="00396352" w:rsidRDefault="00564710">
                  <w:pPr>
                    <w:ind w:right="103"/>
                    <w:jc w:val="center"/>
                  </w:pPr>
                  <w:r>
                    <w:rPr>
                      <w:rFonts w:ascii="Garamond" w:eastAsia="Garamond" w:hAnsi="Garamond" w:cs="Garamond"/>
                      <w:b/>
                    </w:rPr>
                    <w:t xml:space="preserve"> </w:t>
                  </w:r>
                </w:p>
              </w:tc>
            </w:tr>
            <w:tr w:rsidR="00396352" w14:paraId="6046C4EF" w14:textId="77777777" w:rsidTr="38262E34">
              <w:trPr>
                <w:trHeight w:val="550"/>
              </w:trPr>
              <w:tc>
                <w:tcPr>
                  <w:tcW w:w="249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314A6DB" w14:textId="79BCA62B" w:rsidR="00396352" w:rsidRDefault="00811B27">
                  <w:pPr>
                    <w:jc w:val="center"/>
                  </w:pPr>
                  <w:r>
                    <w:rPr>
                      <w:rFonts w:ascii="Garamond" w:eastAsia="Garamond" w:hAnsi="Garamond" w:cs="Garamond"/>
                      <w:b/>
                      <w:bCs/>
                      <w:sz w:val="24"/>
                      <w:szCs w:val="24"/>
                    </w:rPr>
                    <w:t>Tuesday</w:t>
                  </w:r>
                  <w:r w:rsidR="00702A4A">
                    <w:rPr>
                      <w:rFonts w:ascii="Garamond" w:eastAsia="Garamond" w:hAnsi="Garamond" w:cs="Garamond"/>
                      <w:b/>
                      <w:bCs/>
                      <w:sz w:val="24"/>
                      <w:szCs w:val="24"/>
                    </w:rPr>
                    <w:t>, July 4, 202</w:t>
                  </w:r>
                  <w:r>
                    <w:rPr>
                      <w:rFonts w:ascii="Garamond" w:eastAsia="Garamond" w:hAnsi="Garamond" w:cs="Garamond"/>
                      <w:b/>
                      <w:bCs/>
                      <w:sz w:val="24"/>
                      <w:szCs w:val="24"/>
                    </w:rPr>
                    <w:t>3</w:t>
                  </w:r>
                  <w:r w:rsidR="38262E34" w:rsidRPr="38262E34">
                    <w:rPr>
                      <w:rFonts w:ascii="Garamond" w:eastAsia="Garamond" w:hAnsi="Garamond" w:cs="Garamond"/>
                      <w:b/>
                      <w:bCs/>
                      <w:sz w:val="24"/>
                      <w:szCs w:val="24"/>
                    </w:rPr>
                    <w:t xml:space="preserve"> </w:t>
                  </w:r>
                </w:p>
              </w:tc>
              <w:tc>
                <w:tcPr>
                  <w:tcW w:w="44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25CE300" w14:textId="77777777" w:rsidR="00396352" w:rsidRDefault="00564710">
                  <w:pPr>
                    <w:ind w:right="108"/>
                    <w:jc w:val="center"/>
                  </w:pPr>
                  <w:r>
                    <w:rPr>
                      <w:rFonts w:ascii="Garamond" w:eastAsia="Garamond" w:hAnsi="Garamond" w:cs="Garamond"/>
                      <w:b/>
                    </w:rPr>
                    <w:t xml:space="preserve"> </w:t>
                  </w:r>
                </w:p>
              </w:tc>
              <w:tc>
                <w:tcPr>
                  <w:tcW w:w="238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D11177F" w14:textId="77777777" w:rsidR="00396352" w:rsidRDefault="00564710">
                  <w:pPr>
                    <w:ind w:right="159"/>
                    <w:jc w:val="center"/>
                  </w:pPr>
                  <w:r>
                    <w:rPr>
                      <w:rFonts w:ascii="Garamond" w:eastAsia="Garamond" w:hAnsi="Garamond" w:cs="Garamond"/>
                      <w:b/>
                    </w:rPr>
                    <w:t xml:space="preserve">City, State, Zip </w:t>
                  </w:r>
                </w:p>
              </w:tc>
              <w:tc>
                <w:tcPr>
                  <w:tcW w:w="37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5DD3341" w14:textId="77777777" w:rsidR="00396352" w:rsidRDefault="00564710">
                  <w:pPr>
                    <w:ind w:right="103"/>
                    <w:jc w:val="center"/>
                  </w:pPr>
                  <w:r>
                    <w:rPr>
                      <w:rFonts w:ascii="Garamond" w:eastAsia="Garamond" w:hAnsi="Garamond" w:cs="Garamond"/>
                      <w:b/>
                    </w:rPr>
                    <w:t xml:space="preserve"> </w:t>
                  </w:r>
                </w:p>
              </w:tc>
            </w:tr>
            <w:tr w:rsidR="00396352" w14:paraId="78E7F58D" w14:textId="77777777" w:rsidTr="38262E34">
              <w:trPr>
                <w:trHeight w:val="281"/>
              </w:trPr>
              <w:tc>
                <w:tcPr>
                  <w:tcW w:w="249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3DD831B" w14:textId="77777777" w:rsidR="00396352" w:rsidRDefault="00564710">
                  <w:pPr>
                    <w:ind w:right="101"/>
                    <w:jc w:val="center"/>
                  </w:pPr>
                  <w:r>
                    <w:rPr>
                      <w:rFonts w:ascii="Garamond" w:eastAsia="Garamond" w:hAnsi="Garamond" w:cs="Garamond"/>
                      <w:b/>
                      <w:sz w:val="24"/>
                    </w:rPr>
                    <w:t xml:space="preserve"> </w:t>
                  </w:r>
                </w:p>
              </w:tc>
              <w:tc>
                <w:tcPr>
                  <w:tcW w:w="44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8CE8CB7" w14:textId="77777777" w:rsidR="00396352" w:rsidRDefault="00564710">
                  <w:pPr>
                    <w:ind w:right="108"/>
                    <w:jc w:val="center"/>
                  </w:pPr>
                  <w:r>
                    <w:rPr>
                      <w:rFonts w:ascii="Garamond" w:eastAsia="Garamond" w:hAnsi="Garamond" w:cs="Garamond"/>
                      <w:b/>
                    </w:rPr>
                    <w:t xml:space="preserve"> </w:t>
                  </w:r>
                </w:p>
              </w:tc>
              <w:tc>
                <w:tcPr>
                  <w:tcW w:w="238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34945B7" w14:textId="77777777" w:rsidR="00396352" w:rsidRDefault="00564710">
                  <w:pPr>
                    <w:ind w:right="160"/>
                    <w:jc w:val="center"/>
                  </w:pPr>
                  <w:r>
                    <w:rPr>
                      <w:rFonts w:ascii="Garamond" w:eastAsia="Garamond" w:hAnsi="Garamond" w:cs="Garamond"/>
                      <w:b/>
                    </w:rPr>
                    <w:t xml:space="preserve">Phone Number </w:t>
                  </w:r>
                </w:p>
              </w:tc>
              <w:tc>
                <w:tcPr>
                  <w:tcW w:w="37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895D3B7" w14:textId="77777777" w:rsidR="00396352" w:rsidRDefault="00564710">
                  <w:pPr>
                    <w:ind w:right="103"/>
                    <w:jc w:val="center"/>
                  </w:pPr>
                  <w:r>
                    <w:rPr>
                      <w:rFonts w:ascii="Garamond" w:eastAsia="Garamond" w:hAnsi="Garamond" w:cs="Garamond"/>
                      <w:b/>
                    </w:rPr>
                    <w:t xml:space="preserve"> </w:t>
                  </w:r>
                </w:p>
              </w:tc>
            </w:tr>
            <w:tr w:rsidR="00396352" w14:paraId="6AA37511" w14:textId="77777777" w:rsidTr="38262E34">
              <w:trPr>
                <w:trHeight w:val="281"/>
              </w:trPr>
              <w:tc>
                <w:tcPr>
                  <w:tcW w:w="249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FDE0BDC" w14:textId="77777777" w:rsidR="00396352" w:rsidRDefault="00564710">
                  <w:pPr>
                    <w:ind w:right="101"/>
                    <w:jc w:val="center"/>
                  </w:pPr>
                  <w:r>
                    <w:rPr>
                      <w:rFonts w:ascii="Garamond" w:eastAsia="Garamond" w:hAnsi="Garamond" w:cs="Garamond"/>
                      <w:b/>
                      <w:sz w:val="24"/>
                    </w:rPr>
                    <w:t xml:space="preserve"> </w:t>
                  </w:r>
                </w:p>
              </w:tc>
              <w:tc>
                <w:tcPr>
                  <w:tcW w:w="44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C1031F9" w14:textId="77777777" w:rsidR="00396352" w:rsidRDefault="00564710">
                  <w:pPr>
                    <w:ind w:right="108"/>
                    <w:jc w:val="center"/>
                  </w:pPr>
                  <w:r>
                    <w:rPr>
                      <w:rFonts w:ascii="Garamond" w:eastAsia="Garamond" w:hAnsi="Garamond" w:cs="Garamond"/>
                      <w:b/>
                    </w:rPr>
                    <w:t xml:space="preserve"> </w:t>
                  </w:r>
                </w:p>
              </w:tc>
              <w:tc>
                <w:tcPr>
                  <w:tcW w:w="238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EA22DE5" w14:textId="77777777" w:rsidR="00396352" w:rsidRDefault="00564710">
                  <w:pPr>
                    <w:ind w:right="156"/>
                    <w:jc w:val="center"/>
                  </w:pPr>
                  <w:r>
                    <w:rPr>
                      <w:rFonts w:ascii="Garamond" w:eastAsia="Garamond" w:hAnsi="Garamond" w:cs="Garamond"/>
                      <w:b/>
                    </w:rPr>
                    <w:t xml:space="preserve">Email Address </w:t>
                  </w:r>
                </w:p>
              </w:tc>
              <w:tc>
                <w:tcPr>
                  <w:tcW w:w="37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CE745D7" w14:textId="77777777" w:rsidR="00396352" w:rsidRDefault="00564710">
                  <w:pPr>
                    <w:ind w:right="103"/>
                    <w:jc w:val="center"/>
                  </w:pPr>
                  <w:r>
                    <w:rPr>
                      <w:rFonts w:ascii="Garamond" w:eastAsia="Garamond" w:hAnsi="Garamond" w:cs="Garamond"/>
                      <w:b/>
                    </w:rPr>
                    <w:t xml:space="preserve"> </w:t>
                  </w:r>
                </w:p>
              </w:tc>
            </w:tr>
          </w:tbl>
          <w:p w14:paraId="7D149327" w14:textId="77777777" w:rsidR="00396352" w:rsidRDefault="00564710">
            <w:pPr>
              <w:ind w:right="434"/>
              <w:jc w:val="center"/>
            </w:pPr>
            <w:r>
              <w:rPr>
                <w:rFonts w:ascii="Garamond" w:eastAsia="Garamond" w:hAnsi="Garamond" w:cs="Garamond"/>
                <w:b/>
              </w:rPr>
              <w:t xml:space="preserve"> </w:t>
            </w:r>
          </w:p>
          <w:p w14:paraId="30543C54" w14:textId="3727DD06" w:rsidR="00396352" w:rsidRDefault="00564710">
            <w:pPr>
              <w:spacing w:line="237" w:lineRule="auto"/>
              <w:ind w:left="70" w:right="398"/>
            </w:pPr>
            <w:r>
              <w:rPr>
                <w:rFonts w:ascii="Garamond" w:eastAsia="Garamond" w:hAnsi="Garamond" w:cs="Garamond"/>
              </w:rPr>
              <w:t xml:space="preserve">VENDORS of frozen lemonade, ice cream and frozen novelties, candied popcorn, popcorn, candy, cotton candy, candy apples, soda, hot dogs, hamburgers, sandwiches, French fries, drinks, balloons, flags and other novelties are wanted for the above events.  Please use this form to submit your application.  You may application can be on any or all appropriate locations.  Please select the “Fee Amount” section.  Food vendors must remain at a stationery location/position unless pushcarts or sales made by walking among the crowds are specified in the location information). </w:t>
            </w:r>
            <w:r w:rsidR="00E55B80">
              <w:rPr>
                <w:rFonts w:ascii="Garamond" w:eastAsia="Garamond" w:hAnsi="Garamond" w:cs="Garamond"/>
              </w:rPr>
              <w:t xml:space="preserve"> </w:t>
            </w:r>
          </w:p>
          <w:p w14:paraId="253B9705" w14:textId="77777777" w:rsidR="00396352" w:rsidRDefault="00564710">
            <w:r>
              <w:rPr>
                <w:rFonts w:ascii="Garamond" w:eastAsia="Garamond" w:hAnsi="Garamond" w:cs="Garamond"/>
                <w:b/>
              </w:rPr>
              <w:t xml:space="preserve"> </w:t>
            </w:r>
          </w:p>
          <w:p w14:paraId="78857364" w14:textId="327128EF" w:rsidR="00396352" w:rsidRDefault="00564710">
            <w:r>
              <w:rPr>
                <w:rFonts w:ascii="Garamond" w:eastAsia="Garamond" w:hAnsi="Garamond" w:cs="Garamond"/>
                <w:sz w:val="20"/>
                <w:u w:val="single" w:color="000000"/>
              </w:rPr>
              <w:t>Fee Amount:</w:t>
            </w:r>
            <w:r>
              <w:rPr>
                <w:rFonts w:ascii="Garamond" w:eastAsia="Garamond" w:hAnsi="Garamond" w:cs="Garamond"/>
                <w:sz w:val="20"/>
              </w:rPr>
              <w:t xml:space="preserve"> </w:t>
            </w:r>
            <w:r w:rsidR="00A94B4D">
              <w:rPr>
                <w:rFonts w:ascii="Garamond" w:eastAsia="Garamond" w:hAnsi="Garamond" w:cs="Garamond"/>
                <w:sz w:val="20"/>
              </w:rPr>
              <w:t>$0</w:t>
            </w:r>
          </w:p>
          <w:p w14:paraId="752553BD" w14:textId="77777777" w:rsidR="00396352" w:rsidRDefault="00564710">
            <w:pPr>
              <w:spacing w:after="14"/>
            </w:pPr>
            <w:r>
              <w:rPr>
                <w:rFonts w:ascii="Garamond" w:eastAsia="Garamond" w:hAnsi="Garamond" w:cs="Garamond"/>
                <w:sz w:val="20"/>
              </w:rPr>
              <w:t xml:space="preserve"> </w:t>
            </w:r>
          </w:p>
          <w:p w14:paraId="5131A697" w14:textId="511BC36D" w:rsidR="00396352" w:rsidRDefault="00A94B4D" w:rsidP="00A94B4D">
            <w:pPr>
              <w:spacing w:line="274" w:lineRule="auto"/>
              <w:ind w:right="516"/>
            </w:pPr>
            <w:r>
              <w:rPr>
                <w:rFonts w:ascii="Garamond" w:eastAsia="Garamond" w:hAnsi="Garamond" w:cs="Garamond"/>
                <w:sz w:val="20"/>
                <w:szCs w:val="20"/>
              </w:rPr>
              <w:t>1.</w:t>
            </w:r>
            <w:r w:rsidRPr="00A94B4D">
              <w:rPr>
                <w:rFonts w:ascii="Garamond" w:eastAsia="Garamond" w:hAnsi="Garamond" w:cs="Garamond"/>
                <w:sz w:val="20"/>
                <w:szCs w:val="20"/>
              </w:rPr>
              <w:t>___________</w:t>
            </w:r>
            <w:proofErr w:type="gramStart"/>
            <w:r w:rsidRPr="00A94B4D">
              <w:rPr>
                <w:rFonts w:ascii="Garamond" w:eastAsia="Garamond" w:hAnsi="Garamond" w:cs="Garamond"/>
                <w:sz w:val="20"/>
                <w:szCs w:val="20"/>
              </w:rPr>
              <w:t xml:space="preserve">_  </w:t>
            </w:r>
            <w:r w:rsidR="38262E34" w:rsidRPr="00A94B4D">
              <w:rPr>
                <w:rFonts w:ascii="Garamond" w:eastAsia="Garamond" w:hAnsi="Garamond" w:cs="Garamond"/>
                <w:sz w:val="20"/>
                <w:szCs w:val="20"/>
              </w:rPr>
              <w:t>in</w:t>
            </w:r>
            <w:proofErr w:type="gramEnd"/>
            <w:r w:rsidR="38262E34" w:rsidRPr="00A94B4D">
              <w:rPr>
                <w:rFonts w:ascii="Garamond" w:eastAsia="Garamond" w:hAnsi="Garamond" w:cs="Garamond"/>
                <w:sz w:val="20"/>
                <w:szCs w:val="20"/>
              </w:rPr>
              <w:t xml:space="preserve"> the area near the intersection of Route 100 &amp; 98.  (This is the beginning of the parade, a lot of people early) </w:t>
            </w:r>
          </w:p>
          <w:p w14:paraId="56051E44" w14:textId="77777777" w:rsidR="00396352" w:rsidRDefault="00564710">
            <w:pPr>
              <w:spacing w:after="11"/>
            </w:pPr>
            <w:r>
              <w:rPr>
                <w:rFonts w:ascii="Garamond" w:eastAsia="Garamond" w:hAnsi="Garamond" w:cs="Garamond"/>
                <w:sz w:val="20"/>
              </w:rPr>
              <w:t xml:space="preserve"> </w:t>
            </w:r>
          </w:p>
          <w:p w14:paraId="0B07A8C7" w14:textId="17244534" w:rsidR="00396352" w:rsidRDefault="38262E34">
            <w:pPr>
              <w:numPr>
                <w:ilvl w:val="0"/>
                <w:numId w:val="2"/>
              </w:numPr>
              <w:spacing w:line="274" w:lineRule="auto"/>
              <w:ind w:right="516"/>
            </w:pPr>
            <w:r w:rsidRPr="38262E34">
              <w:rPr>
                <w:rFonts w:ascii="Garamond" w:eastAsia="Garamond" w:hAnsi="Garamond" w:cs="Garamond"/>
                <w:sz w:val="20"/>
                <w:szCs w:val="20"/>
              </w:rPr>
              <w:t xml:space="preserve">_________   at </w:t>
            </w:r>
            <w:proofErr w:type="spellStart"/>
            <w:r w:rsidRPr="38262E34">
              <w:rPr>
                <w:rFonts w:ascii="Garamond" w:eastAsia="Garamond" w:hAnsi="Garamond" w:cs="Garamond"/>
                <w:sz w:val="20"/>
                <w:szCs w:val="20"/>
              </w:rPr>
              <w:t>Lohr’s</w:t>
            </w:r>
            <w:proofErr w:type="spellEnd"/>
            <w:r w:rsidRPr="38262E34">
              <w:rPr>
                <w:rFonts w:ascii="Garamond" w:eastAsia="Garamond" w:hAnsi="Garamond" w:cs="Garamond"/>
                <w:sz w:val="20"/>
                <w:szCs w:val="20"/>
              </w:rPr>
              <w:t xml:space="preserve"> field </w:t>
            </w:r>
            <w:r w:rsidR="004E2227">
              <w:rPr>
                <w:rFonts w:ascii="Garamond" w:eastAsia="Garamond" w:hAnsi="Garamond" w:cs="Garamond"/>
                <w:sz w:val="20"/>
                <w:szCs w:val="20"/>
              </w:rPr>
              <w:t>at Town Line Farm (</w:t>
            </w:r>
            <w:r w:rsidRPr="38262E34">
              <w:rPr>
                <w:rFonts w:ascii="Garamond" w:eastAsia="Garamond" w:hAnsi="Garamond" w:cs="Garamond"/>
                <w:sz w:val="20"/>
                <w:szCs w:val="20"/>
              </w:rPr>
              <w:t>across from parade setup and line-up area</w:t>
            </w:r>
            <w:r w:rsidR="004E2227">
              <w:rPr>
                <w:rFonts w:ascii="Garamond" w:eastAsia="Garamond" w:hAnsi="Garamond" w:cs="Garamond"/>
                <w:sz w:val="20"/>
                <w:szCs w:val="20"/>
              </w:rPr>
              <w:t>)</w:t>
            </w:r>
          </w:p>
          <w:p w14:paraId="554EF5F4" w14:textId="77777777" w:rsidR="00396352" w:rsidRDefault="00564710">
            <w:pPr>
              <w:spacing w:after="14"/>
            </w:pPr>
            <w:r>
              <w:rPr>
                <w:rFonts w:ascii="Garamond" w:eastAsia="Garamond" w:hAnsi="Garamond" w:cs="Garamond"/>
                <w:sz w:val="20"/>
              </w:rPr>
              <w:t xml:space="preserve"> </w:t>
            </w:r>
          </w:p>
          <w:p w14:paraId="573281D1" w14:textId="76D62CF0" w:rsidR="00396352" w:rsidRDefault="38262E34">
            <w:pPr>
              <w:numPr>
                <w:ilvl w:val="0"/>
                <w:numId w:val="2"/>
              </w:numPr>
              <w:spacing w:line="271" w:lineRule="auto"/>
              <w:ind w:right="516"/>
            </w:pPr>
            <w:r w:rsidRPr="38262E34">
              <w:rPr>
                <w:rFonts w:ascii="Garamond" w:eastAsia="Garamond" w:hAnsi="Garamond" w:cs="Garamond"/>
                <w:sz w:val="20"/>
                <w:szCs w:val="20"/>
              </w:rPr>
              <w:t xml:space="preserve">_________   1184 Putnam Pike (near Auto Audio and Allstate) </w:t>
            </w:r>
          </w:p>
          <w:p w14:paraId="7E235B9D" w14:textId="77777777" w:rsidR="00396352" w:rsidRDefault="00564710">
            <w:r>
              <w:rPr>
                <w:rFonts w:ascii="Garamond" w:eastAsia="Garamond" w:hAnsi="Garamond" w:cs="Garamond"/>
                <w:sz w:val="20"/>
              </w:rPr>
              <w:t xml:space="preserve"> </w:t>
            </w:r>
          </w:p>
          <w:p w14:paraId="32D0826F" w14:textId="1186FBA3" w:rsidR="00396352" w:rsidRDefault="38262E34">
            <w:pPr>
              <w:numPr>
                <w:ilvl w:val="0"/>
                <w:numId w:val="2"/>
              </w:numPr>
              <w:ind w:right="516"/>
            </w:pPr>
            <w:r w:rsidRPr="38262E34">
              <w:rPr>
                <w:rFonts w:ascii="Garamond" w:eastAsia="Garamond" w:hAnsi="Garamond" w:cs="Garamond"/>
                <w:sz w:val="20"/>
                <w:szCs w:val="20"/>
              </w:rPr>
              <w:t xml:space="preserve">_________   at </w:t>
            </w:r>
            <w:proofErr w:type="spellStart"/>
            <w:r w:rsidRPr="38262E34">
              <w:rPr>
                <w:rFonts w:ascii="Garamond" w:eastAsia="Garamond" w:hAnsi="Garamond" w:cs="Garamond"/>
                <w:sz w:val="20"/>
                <w:szCs w:val="20"/>
              </w:rPr>
              <w:t>Acotes</w:t>
            </w:r>
            <w:proofErr w:type="spellEnd"/>
            <w:r w:rsidRPr="38262E34">
              <w:rPr>
                <w:rFonts w:ascii="Garamond" w:eastAsia="Garamond" w:hAnsi="Garamond" w:cs="Garamond"/>
                <w:sz w:val="20"/>
                <w:szCs w:val="20"/>
              </w:rPr>
              <w:t xml:space="preserve"> Ball Field on Rt. 44 Putnam Pike (items not to compete with Spot #10) </w:t>
            </w:r>
          </w:p>
          <w:p w14:paraId="66AC4DF1" w14:textId="77777777" w:rsidR="00396352" w:rsidRDefault="00564710">
            <w:pPr>
              <w:spacing w:after="14"/>
            </w:pPr>
            <w:r>
              <w:rPr>
                <w:rFonts w:ascii="Garamond" w:eastAsia="Garamond" w:hAnsi="Garamond" w:cs="Garamond"/>
                <w:sz w:val="20"/>
              </w:rPr>
              <w:t xml:space="preserve"> </w:t>
            </w:r>
          </w:p>
          <w:p w14:paraId="02CBA0AF" w14:textId="027046DA" w:rsidR="00396352" w:rsidRDefault="38262E34">
            <w:pPr>
              <w:numPr>
                <w:ilvl w:val="0"/>
                <w:numId w:val="2"/>
              </w:numPr>
              <w:spacing w:line="274" w:lineRule="auto"/>
              <w:ind w:right="516"/>
            </w:pPr>
            <w:r w:rsidRPr="38262E34">
              <w:rPr>
                <w:rFonts w:ascii="Garamond" w:eastAsia="Garamond" w:hAnsi="Garamond" w:cs="Garamond"/>
                <w:sz w:val="20"/>
                <w:szCs w:val="20"/>
              </w:rPr>
              <w:t xml:space="preserve">_________   .  Stationary stand to be located at Town Hall in parking area between Town Hall and Family Dollar Store.  </w:t>
            </w:r>
          </w:p>
          <w:p w14:paraId="131F8F3A" w14:textId="77777777" w:rsidR="00396352" w:rsidRDefault="00564710">
            <w:pPr>
              <w:spacing w:after="14"/>
            </w:pPr>
            <w:r>
              <w:rPr>
                <w:rFonts w:ascii="Garamond" w:eastAsia="Garamond" w:hAnsi="Garamond" w:cs="Garamond"/>
                <w:sz w:val="20"/>
              </w:rPr>
              <w:t xml:space="preserve"> </w:t>
            </w:r>
          </w:p>
          <w:p w14:paraId="28CA7CC9" w14:textId="55733C8E" w:rsidR="00396352" w:rsidRDefault="38262E34">
            <w:pPr>
              <w:numPr>
                <w:ilvl w:val="0"/>
                <w:numId w:val="2"/>
              </w:numPr>
              <w:ind w:right="516"/>
            </w:pPr>
            <w:r w:rsidRPr="38262E34">
              <w:rPr>
                <w:rFonts w:ascii="Garamond" w:eastAsia="Garamond" w:hAnsi="Garamond" w:cs="Garamond"/>
                <w:sz w:val="20"/>
                <w:szCs w:val="20"/>
              </w:rPr>
              <w:t xml:space="preserve">_________   to be sold from </w:t>
            </w:r>
            <w:r w:rsidR="00A94B4D">
              <w:rPr>
                <w:rFonts w:ascii="Garamond" w:eastAsia="Garamond" w:hAnsi="Garamond" w:cs="Garamond"/>
                <w:sz w:val="20"/>
                <w:szCs w:val="20"/>
              </w:rPr>
              <w:t xml:space="preserve">max. </w:t>
            </w:r>
            <w:r w:rsidRPr="38262E34">
              <w:rPr>
                <w:rFonts w:ascii="Garamond" w:eastAsia="Garamond" w:hAnsi="Garamond" w:cs="Garamond"/>
                <w:sz w:val="20"/>
                <w:szCs w:val="20"/>
              </w:rPr>
              <w:t xml:space="preserve">2 pushcarts to travel along parade route. </w:t>
            </w:r>
          </w:p>
          <w:p w14:paraId="455E230F" w14:textId="77777777" w:rsidR="00396352" w:rsidRDefault="00564710">
            <w:pPr>
              <w:spacing w:after="11"/>
            </w:pPr>
            <w:r>
              <w:rPr>
                <w:rFonts w:ascii="Garamond" w:eastAsia="Garamond" w:hAnsi="Garamond" w:cs="Garamond"/>
                <w:sz w:val="20"/>
              </w:rPr>
              <w:t xml:space="preserve"> </w:t>
            </w:r>
          </w:p>
          <w:p w14:paraId="6AAF0FB4" w14:textId="31603C8A" w:rsidR="00396352" w:rsidRDefault="38262E34">
            <w:pPr>
              <w:numPr>
                <w:ilvl w:val="0"/>
                <w:numId w:val="2"/>
              </w:numPr>
              <w:spacing w:line="257" w:lineRule="auto"/>
              <w:ind w:right="516"/>
            </w:pPr>
            <w:r w:rsidRPr="38262E34">
              <w:rPr>
                <w:rFonts w:ascii="Garamond" w:eastAsia="Garamond" w:hAnsi="Garamond" w:cs="Garamond"/>
                <w:sz w:val="20"/>
                <w:szCs w:val="20"/>
              </w:rPr>
              <w:t xml:space="preserve">_________   at </w:t>
            </w:r>
            <w:r w:rsidR="00702A4A">
              <w:rPr>
                <w:rFonts w:ascii="Garamond" w:eastAsia="Garamond" w:hAnsi="Garamond" w:cs="Garamond"/>
                <w:sz w:val="20"/>
                <w:szCs w:val="20"/>
              </w:rPr>
              <w:t>Reichert &amp; Sons</w:t>
            </w:r>
            <w:r w:rsidRPr="38262E34">
              <w:rPr>
                <w:rFonts w:ascii="Garamond" w:eastAsia="Garamond" w:hAnsi="Garamond" w:cs="Garamond"/>
                <w:sz w:val="20"/>
                <w:szCs w:val="20"/>
              </w:rPr>
              <w:t xml:space="preserve">, </w:t>
            </w:r>
            <w:r w:rsidR="00702A4A">
              <w:rPr>
                <w:rFonts w:ascii="Garamond" w:eastAsia="Garamond" w:hAnsi="Garamond" w:cs="Garamond"/>
                <w:sz w:val="20"/>
                <w:szCs w:val="20"/>
              </w:rPr>
              <w:t>across from</w:t>
            </w:r>
            <w:r w:rsidRPr="38262E34">
              <w:rPr>
                <w:rFonts w:ascii="Garamond" w:eastAsia="Garamond" w:hAnsi="Garamond" w:cs="Garamond"/>
                <w:sz w:val="20"/>
                <w:szCs w:val="20"/>
              </w:rPr>
              <w:t xml:space="preserve"> the former Purple Cat near the traffic signal on Rt</w:t>
            </w:r>
            <w:r w:rsidR="004E2227">
              <w:rPr>
                <w:rFonts w:ascii="Garamond" w:eastAsia="Garamond" w:hAnsi="Garamond" w:cs="Garamond"/>
                <w:sz w:val="20"/>
                <w:szCs w:val="20"/>
              </w:rPr>
              <w:t>.</w:t>
            </w:r>
            <w:r w:rsidRPr="38262E34">
              <w:rPr>
                <w:rFonts w:ascii="Garamond" w:eastAsia="Garamond" w:hAnsi="Garamond" w:cs="Garamond"/>
                <w:sz w:val="20"/>
                <w:szCs w:val="20"/>
              </w:rPr>
              <w:t xml:space="preserve"> 44 and Rt. 102. </w:t>
            </w:r>
          </w:p>
          <w:p w14:paraId="21644D2A" w14:textId="6F908B6D" w:rsidR="00396352" w:rsidRDefault="00564710" w:rsidP="0000541C">
            <w:pPr>
              <w:spacing w:after="11"/>
            </w:pPr>
            <w:r>
              <w:rPr>
                <w:rFonts w:ascii="Garamond" w:eastAsia="Garamond" w:hAnsi="Garamond" w:cs="Garamond"/>
                <w:sz w:val="20"/>
              </w:rPr>
              <w:t xml:space="preserve">                          </w:t>
            </w:r>
          </w:p>
          <w:p w14:paraId="493B956C" w14:textId="42F535D6" w:rsidR="38262E34" w:rsidRDefault="38262E34" w:rsidP="38262E34">
            <w:pPr>
              <w:pStyle w:val="ListParagraph"/>
              <w:numPr>
                <w:ilvl w:val="0"/>
                <w:numId w:val="2"/>
              </w:numPr>
              <w:spacing w:after="1" w:line="238" w:lineRule="auto"/>
              <w:ind w:right="516"/>
              <w:rPr>
                <w:color w:val="70AD47" w:themeColor="accent6"/>
                <w:sz w:val="20"/>
                <w:szCs w:val="20"/>
              </w:rPr>
            </w:pPr>
            <w:r w:rsidRPr="38262E34">
              <w:rPr>
                <w:rFonts w:ascii="Garamond" w:eastAsia="Garamond" w:hAnsi="Garamond" w:cs="Garamond"/>
                <w:sz w:val="20"/>
                <w:szCs w:val="20"/>
              </w:rPr>
              <w:t>_________   Balloons, flags, and other novelties to be sold along the Parade route from Starting Location to Citizens Bank, 6 sales persons with carts provided by vendor to travel along parade route.  - Vendor Fee $0.00</w:t>
            </w:r>
          </w:p>
          <w:p w14:paraId="15DAD445" w14:textId="1741D507" w:rsidR="00396352" w:rsidRDefault="00564710">
            <w:pPr>
              <w:rPr>
                <w:rFonts w:ascii="Garamond" w:eastAsia="Garamond" w:hAnsi="Garamond" w:cs="Garamond"/>
                <w:sz w:val="20"/>
              </w:rPr>
            </w:pPr>
            <w:r>
              <w:rPr>
                <w:rFonts w:ascii="Garamond" w:eastAsia="Garamond" w:hAnsi="Garamond" w:cs="Garamond"/>
                <w:sz w:val="20"/>
              </w:rPr>
              <w:t xml:space="preserve">                          (</w:t>
            </w:r>
            <w:r>
              <w:rPr>
                <w:rFonts w:ascii="Garamond" w:eastAsia="Garamond" w:hAnsi="Garamond" w:cs="Garamond"/>
                <w:sz w:val="20"/>
                <w:u w:val="single" w:color="000000"/>
              </w:rPr>
              <w:t>NO Silly String, Fireworks, or “Stink” Bombs!)</w:t>
            </w:r>
            <w:r>
              <w:rPr>
                <w:rFonts w:ascii="Garamond" w:eastAsia="Garamond" w:hAnsi="Garamond" w:cs="Garamond"/>
                <w:sz w:val="20"/>
              </w:rPr>
              <w:t xml:space="preserve"> </w:t>
            </w:r>
          </w:p>
          <w:p w14:paraId="53962DE8" w14:textId="77777777" w:rsidR="0000541C" w:rsidRDefault="0000541C"/>
          <w:p w14:paraId="666A6662" w14:textId="7E448741" w:rsidR="38262E34" w:rsidRPr="00E55B80" w:rsidRDefault="38262E34" w:rsidP="38262E34">
            <w:pPr>
              <w:pStyle w:val="ListParagraph"/>
              <w:numPr>
                <w:ilvl w:val="0"/>
                <w:numId w:val="2"/>
              </w:numPr>
              <w:spacing w:after="1" w:line="238" w:lineRule="auto"/>
              <w:ind w:right="516"/>
              <w:rPr>
                <w:b/>
                <w:color w:val="70AD47" w:themeColor="accent6"/>
                <w:sz w:val="20"/>
                <w:szCs w:val="20"/>
              </w:rPr>
            </w:pPr>
            <w:r w:rsidRPr="00E55B80">
              <w:rPr>
                <w:rFonts w:ascii="Garamond" w:eastAsia="Garamond" w:hAnsi="Garamond" w:cs="Garamond"/>
                <w:b/>
                <w:sz w:val="20"/>
                <w:szCs w:val="20"/>
              </w:rPr>
              <w:t>_________   Balloons, flags, and other novelties to be sold</w:t>
            </w:r>
            <w:r w:rsidR="0000541C" w:rsidRPr="00E55B80">
              <w:rPr>
                <w:rFonts w:ascii="Garamond" w:eastAsia="Garamond" w:hAnsi="Garamond" w:cs="Garamond"/>
                <w:b/>
                <w:sz w:val="20"/>
                <w:szCs w:val="20"/>
              </w:rPr>
              <w:t xml:space="preserve"> </w:t>
            </w:r>
            <w:r w:rsidR="00702A4A">
              <w:rPr>
                <w:rFonts w:ascii="Garamond" w:eastAsia="Garamond" w:hAnsi="Garamond" w:cs="Garamond"/>
                <w:b/>
                <w:sz w:val="20"/>
                <w:szCs w:val="20"/>
              </w:rPr>
              <w:t>Saturday, June 25th</w:t>
            </w:r>
            <w:r w:rsidR="0000541C" w:rsidRPr="00E55B80">
              <w:rPr>
                <w:rFonts w:ascii="Garamond" w:eastAsia="Garamond" w:hAnsi="Garamond" w:cs="Garamond"/>
                <w:b/>
                <w:sz w:val="20"/>
                <w:szCs w:val="20"/>
              </w:rPr>
              <w:t xml:space="preserve"> At GMP (</w:t>
            </w:r>
            <w:r w:rsidR="004E2227">
              <w:rPr>
                <w:rFonts w:ascii="Garamond" w:eastAsia="Garamond" w:hAnsi="Garamond" w:cs="Garamond"/>
                <w:b/>
                <w:sz w:val="20"/>
                <w:szCs w:val="20"/>
              </w:rPr>
              <w:t>b</w:t>
            </w:r>
            <w:r w:rsidR="0000541C" w:rsidRPr="00E55B80">
              <w:rPr>
                <w:rFonts w:ascii="Garamond" w:eastAsia="Garamond" w:hAnsi="Garamond" w:cs="Garamond"/>
                <w:b/>
                <w:sz w:val="20"/>
                <w:szCs w:val="20"/>
              </w:rPr>
              <w:t xml:space="preserve">ehind Glocester Senior Center at Fireworks /Music </w:t>
            </w:r>
            <w:proofErr w:type="gramStart"/>
            <w:r w:rsidR="0000541C" w:rsidRPr="00E55B80">
              <w:rPr>
                <w:rFonts w:ascii="Garamond" w:eastAsia="Garamond" w:hAnsi="Garamond" w:cs="Garamond"/>
                <w:b/>
                <w:sz w:val="20"/>
                <w:szCs w:val="20"/>
              </w:rPr>
              <w:t xml:space="preserve">Festival  </w:t>
            </w:r>
            <w:r w:rsidR="00702A4A">
              <w:rPr>
                <w:rFonts w:ascii="Garamond" w:eastAsia="Garamond" w:hAnsi="Garamond" w:cs="Garamond"/>
                <w:b/>
                <w:sz w:val="20"/>
                <w:szCs w:val="20"/>
              </w:rPr>
              <w:t>6</w:t>
            </w:r>
            <w:proofErr w:type="gramEnd"/>
            <w:r w:rsidR="0000541C" w:rsidRPr="00E55B80">
              <w:rPr>
                <w:rFonts w:ascii="Garamond" w:eastAsia="Garamond" w:hAnsi="Garamond" w:cs="Garamond"/>
                <w:b/>
                <w:sz w:val="20"/>
                <w:szCs w:val="20"/>
              </w:rPr>
              <w:t xml:space="preserve">-9 pm </w:t>
            </w:r>
            <w:r w:rsidRPr="00E55B80">
              <w:rPr>
                <w:rFonts w:ascii="Garamond" w:eastAsia="Garamond" w:hAnsi="Garamond" w:cs="Garamond"/>
                <w:b/>
                <w:sz w:val="20"/>
                <w:szCs w:val="20"/>
              </w:rPr>
              <w:t>.  - Vendor Fee $</w:t>
            </w:r>
            <w:r w:rsidR="00A94B4D" w:rsidRPr="00E55B80">
              <w:rPr>
                <w:rFonts w:ascii="Garamond" w:eastAsia="Garamond" w:hAnsi="Garamond" w:cs="Garamond"/>
                <w:b/>
                <w:sz w:val="20"/>
                <w:szCs w:val="20"/>
              </w:rPr>
              <w:t>0</w:t>
            </w:r>
            <w:r w:rsidRPr="00E55B80">
              <w:rPr>
                <w:rFonts w:ascii="Garamond" w:eastAsia="Garamond" w:hAnsi="Garamond" w:cs="Garamond"/>
                <w:b/>
                <w:sz w:val="20"/>
                <w:szCs w:val="20"/>
              </w:rPr>
              <w:t>.00</w:t>
            </w:r>
          </w:p>
          <w:p w14:paraId="3268374E" w14:textId="604FD798" w:rsidR="00396352" w:rsidRDefault="00564710">
            <w:r w:rsidRPr="00E55B80">
              <w:rPr>
                <w:rFonts w:ascii="Garamond" w:eastAsia="Garamond" w:hAnsi="Garamond" w:cs="Garamond"/>
                <w:b/>
                <w:sz w:val="20"/>
              </w:rPr>
              <w:t xml:space="preserve">                          (</w:t>
            </w:r>
            <w:r w:rsidRPr="00E55B80">
              <w:rPr>
                <w:rFonts w:ascii="Garamond" w:eastAsia="Garamond" w:hAnsi="Garamond" w:cs="Garamond"/>
                <w:b/>
                <w:sz w:val="20"/>
                <w:u w:val="single" w:color="000000"/>
              </w:rPr>
              <w:t>NO Silly String, Fireworks, or “Stink” Bombs!)</w:t>
            </w:r>
          </w:p>
        </w:tc>
      </w:tr>
    </w:tbl>
    <w:p w14:paraId="61802591" w14:textId="5F25CD23" w:rsidR="00564710" w:rsidRDefault="00564710" w:rsidP="00415822"/>
    <w:sectPr w:rsidR="00564710">
      <w:pgSz w:w="12240" w:h="15840"/>
      <w:pgMar w:top="792" w:right="1440" w:bottom="7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E175C"/>
    <w:multiLevelType w:val="hybridMultilevel"/>
    <w:tmpl w:val="9556932E"/>
    <w:lvl w:ilvl="0" w:tplc="B4943F02">
      <w:start w:val="1"/>
      <w:numFmt w:val="decimal"/>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AC081D02">
      <w:start w:val="1"/>
      <w:numFmt w:val="lowerLetter"/>
      <w:lvlText w:val="%2"/>
      <w:lvlJc w:val="left"/>
      <w:pPr>
        <w:ind w:left="168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49E68B6C">
      <w:start w:val="1"/>
      <w:numFmt w:val="lowerRoman"/>
      <w:lvlText w:val="%3"/>
      <w:lvlJc w:val="left"/>
      <w:pPr>
        <w:ind w:left="240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1114869E">
      <w:start w:val="1"/>
      <w:numFmt w:val="decimal"/>
      <w:lvlText w:val="%4"/>
      <w:lvlJc w:val="left"/>
      <w:pPr>
        <w:ind w:left="312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CCBCCDF4">
      <w:start w:val="1"/>
      <w:numFmt w:val="lowerLetter"/>
      <w:lvlText w:val="%5"/>
      <w:lvlJc w:val="left"/>
      <w:pPr>
        <w:ind w:left="384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7F2ACAC6">
      <w:start w:val="1"/>
      <w:numFmt w:val="lowerRoman"/>
      <w:lvlText w:val="%6"/>
      <w:lvlJc w:val="left"/>
      <w:pPr>
        <w:ind w:left="456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AD066138">
      <w:start w:val="1"/>
      <w:numFmt w:val="decimal"/>
      <w:lvlText w:val="%7"/>
      <w:lvlJc w:val="left"/>
      <w:pPr>
        <w:ind w:left="528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00622FC8">
      <w:start w:val="1"/>
      <w:numFmt w:val="lowerLetter"/>
      <w:lvlText w:val="%8"/>
      <w:lvlJc w:val="left"/>
      <w:pPr>
        <w:ind w:left="600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66A685DC">
      <w:start w:val="1"/>
      <w:numFmt w:val="lowerRoman"/>
      <w:lvlText w:val="%9"/>
      <w:lvlJc w:val="left"/>
      <w:pPr>
        <w:ind w:left="672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6A0B72"/>
    <w:multiLevelType w:val="hybridMultilevel"/>
    <w:tmpl w:val="2A8487FC"/>
    <w:lvl w:ilvl="0" w:tplc="4300E78A">
      <w:start w:val="1"/>
      <w:numFmt w:val="decimal"/>
      <w:lvlText w:val="%1."/>
      <w:lvlJc w:val="left"/>
      <w:pPr>
        <w:ind w:left="720" w:hanging="360"/>
      </w:pPr>
      <w:rPr>
        <w:rFonts w:ascii="Garamond" w:eastAsia="Garamond" w:hAnsi="Garamond" w:cs="Garamond"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27151"/>
    <w:multiLevelType w:val="hybridMultilevel"/>
    <w:tmpl w:val="2572016E"/>
    <w:lvl w:ilvl="0" w:tplc="3FB8F9B2">
      <w:start w:val="1"/>
      <w:numFmt w:val="decimal"/>
      <w:lvlText w:val="%1."/>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A105C5E">
      <w:start w:val="1"/>
      <w:numFmt w:val="lowerLetter"/>
      <w:lvlText w:val="%2"/>
      <w:lvlJc w:val="left"/>
      <w:pPr>
        <w:ind w:left="24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430C7AA">
      <w:start w:val="1"/>
      <w:numFmt w:val="lowerRoman"/>
      <w:lvlText w:val="%3"/>
      <w:lvlJc w:val="left"/>
      <w:pPr>
        <w:ind w:left="312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E66DAF2">
      <w:start w:val="1"/>
      <w:numFmt w:val="decimal"/>
      <w:lvlText w:val="%4"/>
      <w:lvlJc w:val="left"/>
      <w:pPr>
        <w:ind w:left="384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B8288E6">
      <w:start w:val="1"/>
      <w:numFmt w:val="lowerLetter"/>
      <w:lvlText w:val="%5"/>
      <w:lvlJc w:val="left"/>
      <w:pPr>
        <w:ind w:left="456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E7AAB10">
      <w:start w:val="1"/>
      <w:numFmt w:val="lowerRoman"/>
      <w:lvlText w:val="%6"/>
      <w:lvlJc w:val="left"/>
      <w:pPr>
        <w:ind w:left="528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46C7802">
      <w:start w:val="1"/>
      <w:numFmt w:val="decimal"/>
      <w:lvlText w:val="%7"/>
      <w:lvlJc w:val="left"/>
      <w:pPr>
        <w:ind w:left="60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374B7E0">
      <w:start w:val="1"/>
      <w:numFmt w:val="lowerLetter"/>
      <w:lvlText w:val="%8"/>
      <w:lvlJc w:val="left"/>
      <w:pPr>
        <w:ind w:left="672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9C0D4EA">
      <w:start w:val="1"/>
      <w:numFmt w:val="lowerRoman"/>
      <w:lvlText w:val="%9"/>
      <w:lvlJc w:val="left"/>
      <w:pPr>
        <w:ind w:left="744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033462434">
    <w:abstractNumId w:val="2"/>
  </w:num>
  <w:num w:numId="2" w16cid:durableId="844201210">
    <w:abstractNumId w:val="0"/>
  </w:num>
  <w:num w:numId="3" w16cid:durableId="1099525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262E34"/>
    <w:rsid w:val="0000541C"/>
    <w:rsid w:val="001C0C0A"/>
    <w:rsid w:val="00396352"/>
    <w:rsid w:val="003A12D2"/>
    <w:rsid w:val="00415822"/>
    <w:rsid w:val="004E2227"/>
    <w:rsid w:val="00564710"/>
    <w:rsid w:val="00702A4A"/>
    <w:rsid w:val="00811B27"/>
    <w:rsid w:val="008B2D58"/>
    <w:rsid w:val="00A94B4D"/>
    <w:rsid w:val="00D32F8E"/>
    <w:rsid w:val="00E55B80"/>
    <w:rsid w:val="00F66839"/>
    <w:rsid w:val="0DB0F614"/>
    <w:rsid w:val="3826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2B0C"/>
  <w15:docId w15:val="{4C2BFD33-8700-4D94-B507-BFF73CE2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Page 2 of 3</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2 of 3</dc:title>
  <dc:subject/>
  <dc:creator>sss</dc:creator>
  <cp:keywords/>
  <cp:lastModifiedBy>Janis Stevenson</cp:lastModifiedBy>
  <cp:revision>3</cp:revision>
  <dcterms:created xsi:type="dcterms:W3CDTF">2023-06-01T13:17:00Z</dcterms:created>
  <dcterms:modified xsi:type="dcterms:W3CDTF">2023-06-01T13:24:00Z</dcterms:modified>
</cp:coreProperties>
</file>